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EBF" w:rsidRDefault="00985EBF" w:rsidP="00985E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5EBF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EBF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EBF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EBF" w:rsidRPr="00377605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:rsidR="00985EBF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985EBF" w:rsidRPr="00377605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EBF" w:rsidRPr="00560023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985EBF" w:rsidRPr="00377605" w:rsidRDefault="00985EBF" w:rsidP="0098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EBF" w:rsidRPr="00377605" w:rsidRDefault="00985EBF" w:rsidP="00985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985EBF" w:rsidRPr="00377605" w:rsidRDefault="00985EBF" w:rsidP="00985EBF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 xml:space="preserve">08.02.2016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A02D4">
        <w:rPr>
          <w:rFonts w:ascii="Times New Roman" w:hAnsi="Times New Roman" w:cs="Times New Roman"/>
          <w:sz w:val="28"/>
          <w:szCs w:val="28"/>
        </w:rPr>
        <w:t xml:space="preserve">                               № 27</w:t>
      </w:r>
    </w:p>
    <w:p w:rsidR="00985EBF" w:rsidRPr="00377605" w:rsidRDefault="00985EBF" w:rsidP="00985EBF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 обращении депутата Совета депутатов города Новосибирска Науменко В.В. по вопросу завершения строительства многоквартирных домов по ул. Связистов, 13/1, ул. Б. Богаткова, 201/3, ул. Залесского, 6</w:t>
      </w: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985EBF" w:rsidRPr="00377605" w:rsidRDefault="00985EBF" w:rsidP="00985EB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85EBF" w:rsidRDefault="00985EBF" w:rsidP="00985EBF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</w:t>
      </w:r>
      <w:r w:rsidR="00BA6B25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 депутата Совета депутатов города Новосибирска Науменко В.В.  по</w:t>
      </w:r>
      <w:r w:rsidRPr="00985EBF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 вопросу завершения строительства многоквартирных домов по ул. Связистов, 13/1, ул. Б. Богаткова, 201/3, ул. Залесского, 6</w:t>
      </w:r>
      <w:r w:rsidRPr="00A73F31">
        <w:rPr>
          <w:sz w:val="28"/>
          <w:szCs w:val="28"/>
        </w:rPr>
        <w:t>, комиссия РЕШИЛА:</w:t>
      </w:r>
    </w:p>
    <w:p w:rsidR="00985EBF" w:rsidRDefault="00985EBF" w:rsidP="00985EBF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DE5B76" w:rsidRDefault="00BB0F54" w:rsidP="00CD404E">
      <w:pPr>
        <w:pStyle w:val="ConsPlusNormal"/>
        <w:ind w:firstLine="540"/>
        <w:jc w:val="both"/>
      </w:pPr>
      <w:r>
        <w:t xml:space="preserve">  </w:t>
      </w:r>
      <w:r w:rsidR="00CD404E">
        <w:t>1</w:t>
      </w:r>
      <w:r w:rsidR="00985EBF" w:rsidRPr="00AE7341">
        <w:t>. </w:t>
      </w:r>
      <w:r w:rsidR="00591878">
        <w:t xml:space="preserve">Обратиться </w:t>
      </w:r>
      <w:r w:rsidR="004B3C24">
        <w:t xml:space="preserve">к председателю </w:t>
      </w:r>
      <w:r>
        <w:t>комиссии по решению вопросов, связанных с продолжением строительства на земельных участках, предоставленных под строительство жилых зда</w:t>
      </w:r>
      <w:r w:rsidR="004B3C24">
        <w:t>ний</w:t>
      </w:r>
      <w:r w:rsidR="009037B4">
        <w:t>,</w:t>
      </w:r>
      <w:r w:rsidR="004B3C24">
        <w:t xml:space="preserve"> </w:t>
      </w:r>
      <w:r w:rsidR="001C0077">
        <w:t>с просьбой</w:t>
      </w:r>
      <w:r w:rsidR="00102518">
        <w:t xml:space="preserve"> </w:t>
      </w:r>
      <w:r w:rsidR="004B3C24">
        <w:t>рассмотреть вопрос по завершению строительства многоквартирного дома по улице Залесского, 6 с участием председателя ЖСК «ЗАЛЕССКИЙ»</w:t>
      </w:r>
      <w:r w:rsidR="001C0077">
        <w:t xml:space="preserve"> и представителя</w:t>
      </w:r>
      <w:r w:rsidR="004B3C24">
        <w:t xml:space="preserve"> правоохранительных органов (по согласованию)</w:t>
      </w:r>
      <w:r w:rsidR="009037B4">
        <w:t>,</w:t>
      </w:r>
      <w:r w:rsidR="00102518">
        <w:t xml:space="preserve"> и о результатах проинформировать комиссию</w:t>
      </w:r>
      <w:r w:rsidR="004B3C24">
        <w:t xml:space="preserve">.  </w:t>
      </w:r>
    </w:p>
    <w:p w:rsidR="008849CC" w:rsidRDefault="00CD404E" w:rsidP="00E642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4202">
        <w:rPr>
          <w:rFonts w:ascii="Times New Roman" w:hAnsi="Times New Roman" w:cs="Times New Roman"/>
          <w:sz w:val="28"/>
          <w:szCs w:val="28"/>
        </w:rPr>
        <w:t>. </w:t>
      </w:r>
      <w:r w:rsidR="008849CC">
        <w:rPr>
          <w:rFonts w:ascii="Times New Roman" w:hAnsi="Times New Roman" w:cs="Times New Roman"/>
          <w:sz w:val="28"/>
          <w:szCs w:val="28"/>
        </w:rPr>
        <w:t>П</w:t>
      </w:r>
      <w:r w:rsidR="00A42AA9">
        <w:rPr>
          <w:rFonts w:ascii="Times New Roman" w:hAnsi="Times New Roman" w:cs="Times New Roman"/>
          <w:sz w:val="28"/>
          <w:szCs w:val="28"/>
        </w:rPr>
        <w:t>осле получения информации</w:t>
      </w:r>
      <w:r w:rsidR="000417D3">
        <w:rPr>
          <w:rFonts w:ascii="Times New Roman" w:hAnsi="Times New Roman" w:cs="Times New Roman"/>
          <w:sz w:val="28"/>
          <w:szCs w:val="28"/>
        </w:rPr>
        <w:t>, в случае необходимости и целесообразности</w:t>
      </w:r>
      <w:r w:rsidR="009037B4">
        <w:rPr>
          <w:rFonts w:ascii="Times New Roman" w:hAnsi="Times New Roman" w:cs="Times New Roman"/>
          <w:sz w:val="28"/>
          <w:szCs w:val="28"/>
        </w:rPr>
        <w:t>,</w:t>
      </w:r>
      <w:r w:rsidR="000417D3">
        <w:rPr>
          <w:rFonts w:ascii="Times New Roman" w:hAnsi="Times New Roman" w:cs="Times New Roman"/>
          <w:sz w:val="28"/>
          <w:szCs w:val="28"/>
        </w:rPr>
        <w:t xml:space="preserve"> вернутся к</w:t>
      </w:r>
      <w:r w:rsidR="008849CC">
        <w:rPr>
          <w:rFonts w:ascii="Times New Roman" w:hAnsi="Times New Roman" w:cs="Times New Roman"/>
          <w:sz w:val="28"/>
          <w:szCs w:val="28"/>
        </w:rPr>
        <w:t xml:space="preserve"> </w:t>
      </w:r>
      <w:r w:rsidR="000417D3">
        <w:rPr>
          <w:rFonts w:ascii="Times New Roman" w:hAnsi="Times New Roman" w:cs="Times New Roman"/>
          <w:sz w:val="28"/>
          <w:szCs w:val="28"/>
        </w:rPr>
        <w:t>рассмотрению</w:t>
      </w:r>
      <w:r w:rsidR="008849CC">
        <w:rPr>
          <w:rFonts w:ascii="Times New Roman" w:hAnsi="Times New Roman" w:cs="Times New Roman"/>
          <w:sz w:val="28"/>
          <w:szCs w:val="28"/>
        </w:rPr>
        <w:t xml:space="preserve"> вопроса на заседании комиссии.  </w:t>
      </w:r>
    </w:p>
    <w:p w:rsidR="00985EBF" w:rsidRPr="00377605" w:rsidRDefault="00985EBF" w:rsidP="0098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AFF" w:rsidRDefault="00D04AFF" w:rsidP="00985EBF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5EBF" w:rsidRPr="00377605" w:rsidRDefault="00985EBF" w:rsidP="00985EBF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985EBF" w:rsidRDefault="00985EBF" w:rsidP="00985EBF"/>
    <w:sectPr w:rsidR="00985EBF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E4A70"/>
    <w:multiLevelType w:val="hybridMultilevel"/>
    <w:tmpl w:val="3A006C52"/>
    <w:lvl w:ilvl="0" w:tplc="E4D206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EBF"/>
    <w:rsid w:val="00023400"/>
    <w:rsid w:val="000417D3"/>
    <w:rsid w:val="00102518"/>
    <w:rsid w:val="001113AA"/>
    <w:rsid w:val="001353B2"/>
    <w:rsid w:val="0018188E"/>
    <w:rsid w:val="001B6AC6"/>
    <w:rsid w:val="001C0077"/>
    <w:rsid w:val="002A02D4"/>
    <w:rsid w:val="004B3C24"/>
    <w:rsid w:val="00591878"/>
    <w:rsid w:val="005B7789"/>
    <w:rsid w:val="00680582"/>
    <w:rsid w:val="006E1A02"/>
    <w:rsid w:val="00760720"/>
    <w:rsid w:val="00782E10"/>
    <w:rsid w:val="00835979"/>
    <w:rsid w:val="008849CC"/>
    <w:rsid w:val="008F5D31"/>
    <w:rsid w:val="009037B4"/>
    <w:rsid w:val="00985EBF"/>
    <w:rsid w:val="00A01AC7"/>
    <w:rsid w:val="00A05B14"/>
    <w:rsid w:val="00A42AA9"/>
    <w:rsid w:val="00AC2B8B"/>
    <w:rsid w:val="00AE7341"/>
    <w:rsid w:val="00B0425C"/>
    <w:rsid w:val="00BA6B25"/>
    <w:rsid w:val="00BB0F54"/>
    <w:rsid w:val="00C45D9E"/>
    <w:rsid w:val="00CC7EB1"/>
    <w:rsid w:val="00CD404E"/>
    <w:rsid w:val="00D04AFF"/>
    <w:rsid w:val="00DA1943"/>
    <w:rsid w:val="00DD5E2D"/>
    <w:rsid w:val="00DE5B76"/>
    <w:rsid w:val="00E64202"/>
    <w:rsid w:val="00F94E99"/>
    <w:rsid w:val="00F961F8"/>
    <w:rsid w:val="00FE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B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3">
    <w:name w:val="Body Text Indent 3"/>
    <w:basedOn w:val="a"/>
    <w:link w:val="30"/>
    <w:rsid w:val="00985E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85E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A6B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ABorisova</cp:lastModifiedBy>
  <cp:revision>2</cp:revision>
  <cp:lastPrinted>2016-02-09T10:01:00Z</cp:lastPrinted>
  <dcterms:created xsi:type="dcterms:W3CDTF">2016-02-09T10:10:00Z</dcterms:created>
  <dcterms:modified xsi:type="dcterms:W3CDTF">2016-02-09T10:10:00Z</dcterms:modified>
</cp:coreProperties>
</file>